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137" w:rsidRDefault="0019056F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2992120</wp:posOffset>
                </wp:positionH>
                <wp:positionV relativeFrom="page">
                  <wp:posOffset>3484880</wp:posOffset>
                </wp:positionV>
                <wp:extent cx="399415" cy="399415"/>
                <wp:effectExtent l="1270" t="0" r="0" b="1905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399415"/>
                        </a:xfrm>
                        <a:prstGeom prst="rect">
                          <a:avLst/>
                        </a:prstGeom>
                        <a:solidFill>
                          <a:srgbClr val="2A2A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CD502" id="Rectangle 11" o:spid="_x0000_s1026" style="position:absolute;margin-left:235.6pt;margin-top:274.4pt;width:31.45pt;height:31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" fillcolor="#2a2a2a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9" behindDoc="1" locked="0" layoutInCell="1" allowOverlap="1">
                <wp:simplePos x="0" y="0"/>
                <wp:positionH relativeFrom="page">
                  <wp:posOffset>3696335</wp:posOffset>
                </wp:positionH>
                <wp:positionV relativeFrom="page">
                  <wp:posOffset>4356735</wp:posOffset>
                </wp:positionV>
                <wp:extent cx="240665" cy="186055"/>
                <wp:effectExtent l="635" t="3810" r="0" b="63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" cy="186055"/>
                        </a:xfrm>
                        <a:prstGeom prst="rect">
                          <a:avLst/>
                        </a:prstGeom>
                        <a:solidFill>
                          <a:srgbClr val="3535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D12D8" id="Rectangle 10" o:spid="_x0000_s1026" style="position:absolute;margin-left:291.05pt;margin-top:343.05pt;width:18.95pt;height:14.65pt;z-index:-2516587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" fillcolor="#353535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0" behindDoc="1" locked="0" layoutInCell="1" allowOverlap="1">
                <wp:simplePos x="0" y="0"/>
                <wp:positionH relativeFrom="page">
                  <wp:posOffset>4131945</wp:posOffset>
                </wp:positionH>
                <wp:positionV relativeFrom="page">
                  <wp:posOffset>4634230</wp:posOffset>
                </wp:positionV>
                <wp:extent cx="182880" cy="182880"/>
                <wp:effectExtent l="0" t="0" r="0" b="254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93B04" id="Rectangle 9" o:spid="_x0000_s1026" style="position:absolute;margin-left:325.35pt;margin-top:364.9pt;width:14.4pt;height:14.4pt;z-index:-2516587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" fillcolor="#f6f6f6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1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ge">
                  <wp:posOffset>3545840</wp:posOffset>
                </wp:positionV>
                <wp:extent cx="350520" cy="344170"/>
                <wp:effectExtent l="0" t="2540" r="0" b="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4417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9DE08" id="Rectangle 8" o:spid="_x0000_s1026" style="position:absolute;margin-left:329.7pt;margin-top:279.2pt;width:27.6pt;height:27.1pt;z-index:-2516587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" fillcolor="#292929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2" behindDoc="1" locked="0" layoutInCell="1" allowOverlap="1">
                <wp:simplePos x="0" y="0"/>
                <wp:positionH relativeFrom="page">
                  <wp:posOffset>2988945</wp:posOffset>
                </wp:positionH>
                <wp:positionV relativeFrom="page">
                  <wp:posOffset>4679950</wp:posOffset>
                </wp:positionV>
                <wp:extent cx="347345" cy="399415"/>
                <wp:effectExtent l="0" t="3175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399415"/>
                        </a:xfrm>
                        <a:prstGeom prst="rect">
                          <a:avLst/>
                        </a:prstGeom>
                        <a:solidFill>
                          <a:srgbClr val="2A2A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A496A" id="Rectangle 7" o:spid="_x0000_s1026" style="position:absolute;margin-left:235.35pt;margin-top:368.5pt;width:27.35pt;height:31.45pt;z-index:-2516587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" fillcolor="#2a2a2a" stroked="f">
                <w10:wrap anchorx="page" anchory="page"/>
              </v:rect>
            </w:pict>
          </mc:Fallback>
        </mc:AlternateContent>
      </w:r>
    </w:p>
    <w:p w:rsidR="004A3137" w:rsidRDefault="00EA3021">
      <w:pPr>
        <w:pStyle w:val="a5"/>
        <w:framePr w:wrap="none" w:vAnchor="page" w:hAnchor="page" w:x="523" w:y="113"/>
        <w:shd w:val="clear" w:color="auto" w:fill="auto"/>
        <w:spacing w:line="130" w:lineRule="exact"/>
      </w:pPr>
      <w:r>
        <w:rPr>
          <w:lang w:val="ru-RU" w:eastAsia="ru-RU" w:bidi="ru-RU"/>
        </w:rPr>
        <w:t>05.05.2026, 15:48</w:t>
      </w:r>
    </w:p>
    <w:p w:rsidR="004A3137" w:rsidRDefault="00EA3021">
      <w:pPr>
        <w:pStyle w:val="20"/>
        <w:framePr w:wrap="none" w:vAnchor="page" w:hAnchor="page" w:x="5664" w:y="152"/>
        <w:shd w:val="clear" w:color="auto" w:fill="auto"/>
        <w:spacing w:line="140" w:lineRule="exact"/>
      </w:pPr>
      <w:r>
        <w:t>Цифровой профиль организации</w:t>
      </w:r>
    </w:p>
    <w:p w:rsidR="004A3137" w:rsidRDefault="00EA3021">
      <w:pPr>
        <w:pStyle w:val="22"/>
        <w:framePr w:w="6240" w:h="1829" w:hRule="exact" w:wrap="none" w:vAnchor="page" w:hAnchor="page" w:x="2875" w:y="500"/>
        <w:shd w:val="clear" w:color="auto" w:fill="auto"/>
        <w:ind w:left="20"/>
      </w:pPr>
      <w:r>
        <w:t>МУНИЦИПАЛЬНОЕ ДОШКОЛЬНОЕ</w:t>
      </w:r>
      <w:r>
        <w:br/>
        <w:t>ОБРАЗОВАТЕЛЬНОЕ УЧРЕЖДЕНИЕ</w:t>
      </w:r>
      <w:r>
        <w:br/>
        <w:t>"ДЕТСКИЙ САД "ТЕРЕМОК" СЕЛА ПИТЕРКА</w:t>
      </w:r>
      <w:r>
        <w:br/>
        <w:t>ПИТЕРСКОГО РАЙОНА САРАТОВСКОЙ</w:t>
      </w:r>
      <w:r>
        <w:br/>
        <w:t>ОБЛАСТИ</w:t>
      </w:r>
    </w:p>
    <w:p w:rsidR="004A3137" w:rsidRDefault="0019056F">
      <w:pPr>
        <w:framePr w:wrap="none" w:vAnchor="page" w:hAnchor="page" w:x="9254" w:y="178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95300" cy="419100"/>
            <wp:effectExtent l="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137" w:rsidRDefault="00EA3021">
      <w:pPr>
        <w:pStyle w:val="10"/>
        <w:framePr w:w="6197" w:h="955" w:hRule="exact" w:wrap="none" w:vAnchor="page" w:hAnchor="page" w:x="2812" w:y="3591"/>
        <w:shd w:val="clear" w:color="auto" w:fill="auto"/>
        <w:ind w:right="20"/>
      </w:pPr>
      <w:bookmarkStart w:id="1" w:name="bookmark0"/>
      <w:r>
        <w:t>Ваше мнение формирует</w:t>
      </w:r>
      <w:r>
        <w:br/>
        <w:t>официальный рейтинг организации</w:t>
      </w:r>
      <w:bookmarkEnd w:id="1"/>
    </w:p>
    <w:p w:rsidR="004A3137" w:rsidRDefault="0019056F">
      <w:pPr>
        <w:framePr w:wrap="none" w:vAnchor="page" w:hAnchor="page" w:x="9024" w:y="300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76300" cy="1247775"/>
            <wp:effectExtent l="0" t="0" r="0" b="0"/>
            <wp:docPr id="2" name="Рисунок 2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137" w:rsidRDefault="00EA3021">
      <w:pPr>
        <w:pStyle w:val="a7"/>
        <w:framePr w:w="7464" w:h="960" w:hRule="exact" w:wrap="none" w:vAnchor="page" w:hAnchor="page" w:x="2515" w:y="8655"/>
        <w:shd w:val="clear" w:color="auto" w:fill="auto"/>
        <w:ind w:left="1040"/>
      </w:pPr>
      <w:r>
        <w:t xml:space="preserve">Анкета доступна по </w:t>
      </w:r>
      <w:r>
        <w:rPr>
          <w:lang w:val="en-US" w:eastAsia="en-US" w:bidi="en-US"/>
        </w:rPr>
        <w:t>QR</w:t>
      </w:r>
      <w:r>
        <w:t xml:space="preserve">-коду, а так же по прямой ссылке: </w:t>
      </w:r>
      <w:hyperlink r:id="rId8" w:history="1">
        <w:r>
          <w:rPr>
            <w:rStyle w:val="a3"/>
            <w:lang w:val="en-US" w:eastAsia="en-US" w:bidi="en-US"/>
          </w:rPr>
          <w:t>https://bus.gov.ru/qrcode/rate/407860</w:t>
        </w:r>
      </w:hyperlink>
    </w:p>
    <w:p w:rsidR="004A3137" w:rsidRDefault="00EA3021">
      <w:pPr>
        <w:pStyle w:val="30"/>
        <w:framePr w:wrap="none" w:vAnchor="page" w:hAnchor="page" w:x="5222" w:y="10251"/>
        <w:shd w:val="clear" w:color="auto" w:fill="auto"/>
        <w:spacing w:line="240" w:lineRule="exact"/>
      </w:pPr>
      <w:r>
        <w:t>bus.gov.ru</w:t>
      </w:r>
    </w:p>
    <w:p w:rsidR="004A3137" w:rsidRDefault="00EA3021">
      <w:pPr>
        <w:pStyle w:val="a5"/>
        <w:framePr w:wrap="none" w:vAnchor="page" w:hAnchor="page" w:x="499" w:y="16145"/>
        <w:shd w:val="clear" w:color="auto" w:fill="auto"/>
        <w:spacing w:line="130" w:lineRule="exact"/>
      </w:pPr>
      <w:hyperlink r:id="rId9" w:history="1">
        <w:r>
          <w:rPr>
            <w:rStyle w:val="a3"/>
          </w:rPr>
          <w:t>https://bus.gov.ru/info-card/407860</w:t>
        </w:r>
      </w:hyperlink>
    </w:p>
    <w:p w:rsidR="004A3137" w:rsidRDefault="0019056F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33" behindDoc="1" locked="0" layoutInCell="1" allowOverlap="1">
            <wp:simplePos x="0" y="0"/>
            <wp:positionH relativeFrom="page">
              <wp:posOffset>1885950</wp:posOffset>
            </wp:positionH>
            <wp:positionV relativeFrom="page">
              <wp:posOffset>3143885</wp:posOffset>
            </wp:positionV>
            <wp:extent cx="4773295" cy="2395855"/>
            <wp:effectExtent l="0" t="0" r="0" b="0"/>
            <wp:wrapNone/>
            <wp:docPr id="4" name="Рисунок 4" descr="C:\Users\User\AppData\Local\Temp\FineReader12.0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313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021" w:rsidRDefault="00EA3021">
      <w:r>
        <w:separator/>
      </w:r>
    </w:p>
  </w:endnote>
  <w:endnote w:type="continuationSeparator" w:id="0">
    <w:p w:rsidR="00EA3021" w:rsidRDefault="00EA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charset w:val="CC"/>
    <w:family w:val="swiss"/>
    <w:pitch w:val="variable"/>
    <w:sig w:usb0="20000287" w:usb1="00000000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021" w:rsidRDefault="00EA3021"/>
  </w:footnote>
  <w:footnote w:type="continuationSeparator" w:id="0">
    <w:p w:rsidR="00EA3021" w:rsidRDefault="00EA302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37"/>
    <w:rsid w:val="0019056F"/>
    <w:rsid w:val="004A3137"/>
    <w:rsid w:val="00EA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ECED4-AB8A-462D-8512-B1273C9D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2">
    <w:name w:val="Колонтитул (2)_"/>
    <w:basedOn w:val="a0"/>
    <w:link w:val="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Основной текст (2)_"/>
    <w:basedOn w:val="a0"/>
    <w:link w:val="2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Segoe UI" w:eastAsia="Segoe UI" w:hAnsi="Segoe UI" w:cs="Segoe UI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6">
    <w:name w:val="Подпись к картинке_"/>
    <w:basedOn w:val="a0"/>
    <w:link w:val="a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4"/>
      <w:szCs w:val="24"/>
      <w:u w:val="none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3"/>
      <w:szCs w:val="13"/>
      <w:lang w:val="en-US" w:eastAsia="en-US" w:bidi="en-US"/>
    </w:rPr>
  </w:style>
  <w:style w:type="paragraph" w:customStyle="1" w:styleId="20">
    <w:name w:val="Колонтитул (2)"/>
    <w:basedOn w:val="a"/>
    <w:link w:val="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6" w:lineRule="exact"/>
      <w:jc w:val="center"/>
    </w:pPr>
    <w:rPr>
      <w:rFonts w:ascii="MS Reference Sans Serif" w:eastAsia="MS Reference Sans Serif" w:hAnsi="MS Reference Sans Serif" w:cs="MS Reference Sans Serif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46" w:lineRule="exact"/>
      <w:jc w:val="center"/>
      <w:outlineLvl w:val="0"/>
    </w:pPr>
    <w:rPr>
      <w:rFonts w:ascii="Segoe UI" w:eastAsia="Segoe UI" w:hAnsi="Segoe UI" w:cs="Segoe UI"/>
      <w:b/>
      <w:bCs/>
      <w:sz w:val="34"/>
      <w:szCs w:val="34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446" w:lineRule="exact"/>
      <w:ind w:hanging="1040"/>
    </w:pPr>
    <w:rPr>
      <w:rFonts w:ascii="MS Reference Sans Serif" w:eastAsia="MS Reference Sans Serif" w:hAnsi="MS Reference Sans Serif" w:cs="MS Reference Sans Serif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.gov.ru/qrcode/rate/40786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bus.gov.ru/info-card/4078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2026-05-05T12:29:00Z</dcterms:created>
  <dcterms:modified xsi:type="dcterms:W3CDTF">2026-05-05T12:30:00Z</dcterms:modified>
</cp:coreProperties>
</file>